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01FF9" w14:textId="77777777" w:rsidR="00B10186" w:rsidRPr="00F949F1" w:rsidRDefault="00B10186" w:rsidP="00B1018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949F1">
        <w:rPr>
          <w:rFonts w:ascii="Times New Roman" w:hAnsi="Times New Roman" w:cs="Times New Roman"/>
          <w:b/>
          <w:bCs/>
          <w:sz w:val="36"/>
          <w:szCs w:val="36"/>
        </w:rPr>
        <w:t>Методическая разработка</w:t>
      </w:r>
    </w:p>
    <w:p w14:paraId="6E82D789" w14:textId="2D6A0996" w:rsidR="00B10186" w:rsidRPr="00F949F1" w:rsidRDefault="00B10186" w:rsidP="00B1018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949F1">
        <w:rPr>
          <w:rFonts w:ascii="Times New Roman" w:hAnsi="Times New Roman" w:cs="Times New Roman"/>
          <w:b/>
          <w:bCs/>
          <w:sz w:val="36"/>
          <w:szCs w:val="36"/>
        </w:rPr>
        <w:t>«Народная тряпичная кукла»</w:t>
      </w:r>
    </w:p>
    <w:p w14:paraId="5B7B7880" w14:textId="77777777" w:rsidR="00B10186" w:rsidRPr="00F949F1" w:rsidRDefault="00B10186" w:rsidP="00B1018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72EB547" w14:textId="4CD7D7E2" w:rsidR="00B10186" w:rsidRDefault="00D22CC7" w:rsidP="0002440E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pict w14:anchorId="71D3AB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6.8pt;height:381pt">
            <v:imagedata r:id="rId8" o:title="IMG_1293"/>
          </v:shape>
        </w:pict>
      </w:r>
    </w:p>
    <w:p w14:paraId="4FA8DDE1" w14:textId="77777777" w:rsidR="00D22CC7" w:rsidRPr="00F949F1" w:rsidRDefault="00D22CC7" w:rsidP="00D22CC7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14:paraId="4F57ACAF" w14:textId="7935D9DE" w:rsidR="00B10186" w:rsidRPr="00F949F1" w:rsidRDefault="00B10186" w:rsidP="00D22CC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949F1">
        <w:rPr>
          <w:rFonts w:ascii="Times New Roman" w:hAnsi="Times New Roman" w:cs="Times New Roman"/>
          <w:sz w:val="28"/>
          <w:szCs w:val="28"/>
        </w:rPr>
        <w:t>Составитель: Парфёнова.</w:t>
      </w:r>
      <w:r w:rsidR="0054284C">
        <w:rPr>
          <w:rFonts w:ascii="Times New Roman" w:hAnsi="Times New Roman" w:cs="Times New Roman"/>
          <w:sz w:val="28"/>
          <w:szCs w:val="28"/>
        </w:rPr>
        <w:t xml:space="preserve"> </w:t>
      </w:r>
      <w:r w:rsidRPr="00F949F1">
        <w:rPr>
          <w:rFonts w:ascii="Times New Roman" w:hAnsi="Times New Roman" w:cs="Times New Roman"/>
          <w:sz w:val="28"/>
          <w:szCs w:val="28"/>
        </w:rPr>
        <w:t>Н.</w:t>
      </w:r>
      <w:r w:rsidR="0054284C">
        <w:rPr>
          <w:rFonts w:ascii="Times New Roman" w:hAnsi="Times New Roman" w:cs="Times New Roman"/>
          <w:sz w:val="28"/>
          <w:szCs w:val="28"/>
        </w:rPr>
        <w:t xml:space="preserve"> </w:t>
      </w:r>
      <w:r w:rsidRPr="00F949F1">
        <w:rPr>
          <w:rFonts w:ascii="Times New Roman" w:hAnsi="Times New Roman" w:cs="Times New Roman"/>
          <w:sz w:val="28"/>
          <w:szCs w:val="28"/>
        </w:rPr>
        <w:t>В.</w:t>
      </w:r>
    </w:p>
    <w:p w14:paraId="4BF34275" w14:textId="77777777" w:rsidR="00B10186" w:rsidRPr="00F949F1" w:rsidRDefault="00B10186" w:rsidP="00D22CC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949F1">
        <w:rPr>
          <w:rFonts w:ascii="Times New Roman" w:hAnsi="Times New Roman" w:cs="Times New Roman"/>
          <w:sz w:val="28"/>
          <w:szCs w:val="28"/>
        </w:rPr>
        <w:t xml:space="preserve">Преподаватель муниципального </w:t>
      </w:r>
    </w:p>
    <w:p w14:paraId="6DB94109" w14:textId="77777777" w:rsidR="00B10186" w:rsidRPr="00F949F1" w:rsidRDefault="00B10186" w:rsidP="00D22CC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949F1">
        <w:rPr>
          <w:rFonts w:ascii="Times New Roman" w:hAnsi="Times New Roman" w:cs="Times New Roman"/>
          <w:sz w:val="28"/>
          <w:szCs w:val="28"/>
        </w:rPr>
        <w:t xml:space="preserve">казённого учреждения </w:t>
      </w:r>
    </w:p>
    <w:p w14:paraId="7B91CAFA" w14:textId="77777777" w:rsidR="00B10186" w:rsidRPr="00F949F1" w:rsidRDefault="00B10186" w:rsidP="00D22CC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949F1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14:paraId="79F582F1" w14:textId="1BEA4E1A" w:rsidR="00B10186" w:rsidRPr="00F949F1" w:rsidRDefault="00B10186" w:rsidP="00D22CC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949F1">
        <w:rPr>
          <w:rFonts w:ascii="Times New Roman" w:hAnsi="Times New Roman" w:cs="Times New Roman"/>
          <w:sz w:val="28"/>
          <w:szCs w:val="28"/>
        </w:rPr>
        <w:t xml:space="preserve"> «Детская школа искусств посёлка Михайловка</w:t>
      </w:r>
      <w:r w:rsidR="00F949F1">
        <w:rPr>
          <w:rFonts w:ascii="Times New Roman" w:hAnsi="Times New Roman" w:cs="Times New Roman"/>
          <w:sz w:val="28"/>
          <w:szCs w:val="28"/>
        </w:rPr>
        <w:t>»</w:t>
      </w:r>
    </w:p>
    <w:p w14:paraId="0F52EADB" w14:textId="77777777" w:rsidR="00F949F1" w:rsidRDefault="00F949F1" w:rsidP="00B10186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40BCC582" w14:textId="77777777" w:rsidR="0002440E" w:rsidRDefault="0002440E" w:rsidP="00B10186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3CB4E16A" w14:textId="6A450978" w:rsidR="00B10186" w:rsidRPr="00F949F1" w:rsidRDefault="00B10186" w:rsidP="00B10186">
      <w:pPr>
        <w:jc w:val="center"/>
        <w:rPr>
          <w:rFonts w:ascii="Times New Roman" w:hAnsi="Times New Roman" w:cs="Times New Roman"/>
          <w:sz w:val="36"/>
          <w:szCs w:val="36"/>
        </w:rPr>
      </w:pPr>
      <w:r w:rsidRPr="00F949F1">
        <w:rPr>
          <w:rFonts w:ascii="Times New Roman" w:hAnsi="Times New Roman" w:cs="Times New Roman"/>
          <w:sz w:val="36"/>
          <w:szCs w:val="36"/>
        </w:rPr>
        <w:t>2024 г</w:t>
      </w:r>
      <w:r w:rsidR="00260BBC">
        <w:rPr>
          <w:rFonts w:ascii="Times New Roman" w:hAnsi="Times New Roman" w:cs="Times New Roman"/>
          <w:sz w:val="36"/>
          <w:szCs w:val="36"/>
        </w:rPr>
        <w:t>.</w:t>
      </w:r>
    </w:p>
    <w:p w14:paraId="41C55C8A" w14:textId="3F757BEE" w:rsidR="00B10186" w:rsidRDefault="00B10186" w:rsidP="00D22C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49F1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14:paraId="7F014927" w14:textId="77777777" w:rsidR="00F949F1" w:rsidRDefault="00F949F1" w:rsidP="00F949F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F833054" w14:textId="77777777" w:rsidR="00F949F1" w:rsidRPr="00F949F1" w:rsidRDefault="00F949F1" w:rsidP="00F949F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184AFE" w14:textId="1A737909" w:rsidR="00B10186" w:rsidRPr="00F949F1" w:rsidRDefault="00B10186" w:rsidP="00B1018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49F1">
        <w:rPr>
          <w:rFonts w:ascii="Times New Roman" w:hAnsi="Times New Roman" w:cs="Times New Roman"/>
          <w:sz w:val="28"/>
          <w:szCs w:val="28"/>
        </w:rPr>
        <w:t>Пояснительная записка</w:t>
      </w:r>
      <w:r w:rsidR="00733D62">
        <w:rPr>
          <w:rFonts w:ascii="Times New Roman" w:hAnsi="Times New Roman" w:cs="Times New Roman"/>
          <w:sz w:val="28"/>
          <w:szCs w:val="28"/>
        </w:rPr>
        <w:t>-------------------------------------------</w:t>
      </w:r>
      <w:r w:rsidR="00C71A33">
        <w:rPr>
          <w:rFonts w:ascii="Times New Roman" w:hAnsi="Times New Roman" w:cs="Times New Roman"/>
          <w:sz w:val="28"/>
          <w:szCs w:val="28"/>
        </w:rPr>
        <w:t xml:space="preserve">------ </w:t>
      </w:r>
      <w:r w:rsidR="00733D62">
        <w:rPr>
          <w:rFonts w:ascii="Times New Roman" w:hAnsi="Times New Roman" w:cs="Times New Roman"/>
          <w:sz w:val="28"/>
          <w:szCs w:val="28"/>
        </w:rPr>
        <w:t>3 стр.</w:t>
      </w:r>
    </w:p>
    <w:p w14:paraId="499EEB55" w14:textId="4EF33023" w:rsidR="00733D62" w:rsidRPr="00733D62" w:rsidRDefault="00733D62" w:rsidP="00733D6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33D62">
        <w:rPr>
          <w:rFonts w:ascii="Times New Roman" w:hAnsi="Times New Roman" w:cs="Times New Roman"/>
          <w:sz w:val="28"/>
          <w:szCs w:val="28"/>
        </w:rPr>
        <w:t>2.Традиционная крестьянская тряпичная кукла</w:t>
      </w:r>
      <w:r w:rsidR="00D22CC7">
        <w:rPr>
          <w:rFonts w:ascii="Times New Roman" w:hAnsi="Times New Roman" w:cs="Times New Roman"/>
          <w:sz w:val="28"/>
          <w:szCs w:val="28"/>
        </w:rPr>
        <w:t>----------------</w:t>
      </w:r>
      <w:r w:rsidR="00C71A33">
        <w:rPr>
          <w:rFonts w:ascii="Times New Roman" w:hAnsi="Times New Roman" w:cs="Times New Roman"/>
          <w:sz w:val="28"/>
          <w:szCs w:val="28"/>
        </w:rPr>
        <w:t>-----</w:t>
      </w:r>
      <w:r w:rsidR="00D22CC7">
        <w:rPr>
          <w:rFonts w:ascii="Times New Roman" w:hAnsi="Times New Roman" w:cs="Times New Roman"/>
          <w:sz w:val="28"/>
          <w:szCs w:val="28"/>
        </w:rPr>
        <w:t xml:space="preserve">   4 стр.</w:t>
      </w:r>
    </w:p>
    <w:p w14:paraId="2B1803CB" w14:textId="50C36939" w:rsidR="00B10186" w:rsidRDefault="00D22CC7" w:rsidP="00D22C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22CC7">
        <w:rPr>
          <w:rFonts w:ascii="Times New Roman" w:hAnsi="Times New Roman" w:cs="Times New Roman"/>
          <w:sz w:val="28"/>
          <w:szCs w:val="28"/>
        </w:rPr>
        <w:t>3. Особенности изготовления тряпичной куклы</w:t>
      </w:r>
      <w:r>
        <w:rPr>
          <w:rFonts w:ascii="Times New Roman" w:hAnsi="Times New Roman" w:cs="Times New Roman"/>
          <w:sz w:val="28"/>
          <w:szCs w:val="28"/>
        </w:rPr>
        <w:t>----------------</w:t>
      </w:r>
      <w:r w:rsidR="00C71A33">
        <w:rPr>
          <w:rFonts w:ascii="Times New Roman" w:hAnsi="Times New Roman" w:cs="Times New Roman"/>
          <w:sz w:val="28"/>
          <w:szCs w:val="28"/>
        </w:rPr>
        <w:t>------</w:t>
      </w:r>
      <w:r w:rsidR="00B10186" w:rsidRPr="00D22C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 стр.</w:t>
      </w:r>
    </w:p>
    <w:p w14:paraId="09168F9D" w14:textId="77777777" w:rsidR="00C71A33" w:rsidRDefault="00D22CC7" w:rsidP="00C71A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</w:t>
      </w:r>
      <w:r w:rsidRPr="00D22CC7">
        <w:rPr>
          <w:rFonts w:ascii="Times New Roman" w:hAnsi="Times New Roman" w:cs="Times New Roman"/>
          <w:sz w:val="28"/>
          <w:szCs w:val="28"/>
        </w:rPr>
        <w:t>Схемы выполнения народной тряпичной  куклы в материале</w:t>
      </w:r>
      <w:r>
        <w:rPr>
          <w:rFonts w:ascii="Times New Roman" w:hAnsi="Times New Roman" w:cs="Times New Roman"/>
          <w:sz w:val="28"/>
          <w:szCs w:val="28"/>
        </w:rPr>
        <w:t xml:space="preserve"> --</w:t>
      </w:r>
      <w:r w:rsidR="00C71A33">
        <w:rPr>
          <w:rFonts w:ascii="Times New Roman" w:hAnsi="Times New Roman" w:cs="Times New Roman"/>
          <w:sz w:val="28"/>
          <w:szCs w:val="28"/>
        </w:rPr>
        <w:t xml:space="preserve"> 8 стр.</w:t>
      </w:r>
    </w:p>
    <w:p w14:paraId="4D3CB146" w14:textId="50214D5C" w:rsidR="00B10186" w:rsidRPr="00C71A33" w:rsidRDefault="00C71A33" w:rsidP="00C71A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5.</w:t>
      </w:r>
      <w:r w:rsidR="00B10186" w:rsidRPr="00C71A33">
        <w:rPr>
          <w:rFonts w:ascii="Times New Roman" w:hAnsi="Times New Roman" w:cs="Times New Roman"/>
          <w:sz w:val="28"/>
          <w:szCs w:val="28"/>
        </w:rPr>
        <w:t xml:space="preserve">Заключение </w:t>
      </w:r>
      <w:r w:rsidRPr="00C71A33">
        <w:rPr>
          <w:rFonts w:ascii="Times New Roman" w:hAnsi="Times New Roman" w:cs="Times New Roman"/>
          <w:sz w:val="28"/>
          <w:szCs w:val="28"/>
        </w:rPr>
        <w:t xml:space="preserve"> --------------------------------------------------------------</w:t>
      </w:r>
      <w:r w:rsidR="0054284C">
        <w:rPr>
          <w:rFonts w:ascii="Times New Roman" w:hAnsi="Times New Roman" w:cs="Times New Roman"/>
          <w:sz w:val="28"/>
          <w:szCs w:val="28"/>
        </w:rPr>
        <w:t>-</w:t>
      </w:r>
      <w:r w:rsidRPr="00C71A33">
        <w:rPr>
          <w:rFonts w:ascii="Times New Roman" w:hAnsi="Times New Roman" w:cs="Times New Roman"/>
          <w:sz w:val="28"/>
          <w:szCs w:val="28"/>
        </w:rPr>
        <w:t xml:space="preserve"> 14 стр.</w:t>
      </w:r>
    </w:p>
    <w:p w14:paraId="3A9514F1" w14:textId="2455E42A" w:rsidR="00B10186" w:rsidRPr="0054284C" w:rsidRDefault="00B10186" w:rsidP="0054284C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4284C">
        <w:rPr>
          <w:rFonts w:ascii="Times New Roman" w:hAnsi="Times New Roman" w:cs="Times New Roman"/>
          <w:sz w:val="28"/>
          <w:szCs w:val="28"/>
        </w:rPr>
        <w:t xml:space="preserve">Список литературы </w:t>
      </w:r>
    </w:p>
    <w:p w14:paraId="30D10B89" w14:textId="3A12CC01" w:rsidR="001B2BD8" w:rsidRPr="00F949F1" w:rsidRDefault="00B10186" w:rsidP="00C71A33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49F1"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14:paraId="25FB6F57" w14:textId="77777777" w:rsidR="00B10186" w:rsidRPr="00F949F1" w:rsidRDefault="00B10186" w:rsidP="00B1018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E8C10FD" w14:textId="77777777" w:rsidR="00B10186" w:rsidRPr="00F949F1" w:rsidRDefault="00B10186" w:rsidP="00B1018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2D7892C" w14:textId="77777777" w:rsidR="00B10186" w:rsidRPr="00F949F1" w:rsidRDefault="00B10186" w:rsidP="00B1018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6D50927" w14:textId="77777777" w:rsidR="00B10186" w:rsidRPr="00F949F1" w:rsidRDefault="00B10186" w:rsidP="00B1018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166ADD5" w14:textId="77777777" w:rsidR="00B10186" w:rsidRPr="00F949F1" w:rsidRDefault="00B10186" w:rsidP="00B1018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9B41E9A" w14:textId="77777777" w:rsidR="00B10186" w:rsidRPr="00F949F1" w:rsidRDefault="00B10186" w:rsidP="00B1018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7C0CEA4" w14:textId="77777777" w:rsidR="00B10186" w:rsidRPr="00F949F1" w:rsidRDefault="00B10186" w:rsidP="00B1018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34D54B9" w14:textId="77777777" w:rsidR="00B10186" w:rsidRPr="00F949F1" w:rsidRDefault="00B10186" w:rsidP="00B1018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4C9ED89" w14:textId="77777777" w:rsidR="00B10186" w:rsidRPr="00F949F1" w:rsidRDefault="00B10186" w:rsidP="00B1018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7A3DC97" w14:textId="77777777" w:rsidR="00B10186" w:rsidRPr="00F949F1" w:rsidRDefault="00B10186" w:rsidP="00B1018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2F67FFC" w14:textId="77777777" w:rsidR="00B10186" w:rsidRPr="00F949F1" w:rsidRDefault="00B10186" w:rsidP="00B1018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E93E91F" w14:textId="77777777" w:rsidR="00B10186" w:rsidRPr="00F949F1" w:rsidRDefault="00B10186" w:rsidP="00B1018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807AD1D" w14:textId="77777777" w:rsidR="00B10186" w:rsidRPr="00F949F1" w:rsidRDefault="00B10186" w:rsidP="00B1018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9EDAEE4" w14:textId="77777777" w:rsidR="00B10186" w:rsidRPr="00F949F1" w:rsidRDefault="00B10186" w:rsidP="00B1018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D98BBC6" w14:textId="77777777" w:rsidR="00B10186" w:rsidRPr="00F949F1" w:rsidRDefault="00B10186" w:rsidP="00B1018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F376584" w14:textId="77777777" w:rsidR="00B10186" w:rsidRPr="00F949F1" w:rsidRDefault="00B10186" w:rsidP="00B1018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AE50D82" w14:textId="77777777" w:rsidR="00B10186" w:rsidRPr="00F949F1" w:rsidRDefault="00B10186" w:rsidP="00B1018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4D2A3BE" w14:textId="77777777" w:rsidR="00B10186" w:rsidRPr="00F949F1" w:rsidRDefault="00B10186" w:rsidP="00B1018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19A718B" w14:textId="77777777" w:rsidR="00B10186" w:rsidRPr="00F949F1" w:rsidRDefault="00B10186" w:rsidP="00B1018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58D37FB" w14:textId="77777777" w:rsidR="00B10186" w:rsidRPr="00F949F1" w:rsidRDefault="00B10186" w:rsidP="00B1018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4E05BC3" w14:textId="2BFA4BA7" w:rsidR="00B10186" w:rsidRPr="00260BBC" w:rsidRDefault="00B10186" w:rsidP="00D22CC7">
      <w:pPr>
        <w:pStyle w:val="a3"/>
        <w:numPr>
          <w:ilvl w:val="0"/>
          <w:numId w:val="3"/>
        </w:num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0BBC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14:paraId="1E2D11A6" w14:textId="77777777" w:rsidR="00B10186" w:rsidRPr="00260BBC" w:rsidRDefault="00B10186" w:rsidP="00733D62">
      <w:pPr>
        <w:pStyle w:val="a3"/>
        <w:spacing w:line="360" w:lineRule="auto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60BBC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«Кто в куклы не играл, тот счастья не видал»</w:t>
      </w:r>
    </w:p>
    <w:p w14:paraId="420ABD8F" w14:textId="77777777" w:rsidR="00B10186" w:rsidRPr="00733D62" w:rsidRDefault="00B10186" w:rsidP="00733D62">
      <w:pPr>
        <w:pStyle w:val="a3"/>
        <w:spacing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733D62">
        <w:rPr>
          <w:rFonts w:ascii="Times New Roman" w:hAnsi="Times New Roman" w:cs="Times New Roman"/>
          <w:i/>
          <w:iCs/>
          <w:sz w:val="28"/>
          <w:szCs w:val="28"/>
        </w:rPr>
        <w:t>Народная мудрость</w:t>
      </w:r>
    </w:p>
    <w:p w14:paraId="3116EFE4" w14:textId="28B7D020" w:rsidR="00B10186" w:rsidRPr="00260BBC" w:rsidRDefault="00B10186" w:rsidP="00260BB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BBC">
        <w:rPr>
          <w:rFonts w:ascii="Times New Roman" w:hAnsi="Times New Roman" w:cs="Times New Roman"/>
          <w:sz w:val="28"/>
          <w:szCs w:val="28"/>
        </w:rPr>
        <w:t xml:space="preserve">   Интерес к народному творчеству, как к особому типу художественного</w:t>
      </w:r>
    </w:p>
    <w:p w14:paraId="0DA61130" w14:textId="06B034E6" w:rsidR="00B10186" w:rsidRPr="00260BBC" w:rsidRDefault="00B10186" w:rsidP="00260BB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BBC">
        <w:rPr>
          <w:rFonts w:ascii="Times New Roman" w:hAnsi="Times New Roman" w:cs="Times New Roman"/>
          <w:sz w:val="28"/>
          <w:szCs w:val="28"/>
        </w:rPr>
        <w:t>творчества, из года в год не теряет своей актуальности. Возвращение к истокам является главной темой в творчестве фольклорных ансамблей, на подиумах высокой моды, ремесленные традиции возрождаются и широко пропагандируются в обществе.</w:t>
      </w:r>
    </w:p>
    <w:p w14:paraId="07CB18FA" w14:textId="511F1FE3" w:rsidR="00B10186" w:rsidRPr="00260BBC" w:rsidRDefault="00B10186" w:rsidP="00260BB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BBC">
        <w:rPr>
          <w:rFonts w:ascii="Times New Roman" w:hAnsi="Times New Roman" w:cs="Times New Roman"/>
          <w:sz w:val="28"/>
          <w:szCs w:val="28"/>
        </w:rPr>
        <w:t xml:space="preserve">   Основными темами, которые отражаются в народном искусстве, всегда были человек и окружающий его мир. Тряпичная кукла как вид декоративно-прикладного искусства очень тесно связана с человеком, с его образом, с его бытом и верованиями. Кукла обретает жизнь благодаря фантазии и воображению  своего создателя. Так как кукла это часть культуры она сохраняет в сво</w:t>
      </w:r>
      <w:r w:rsidR="0002440E" w:rsidRPr="00260BBC">
        <w:rPr>
          <w:rFonts w:ascii="Times New Roman" w:hAnsi="Times New Roman" w:cs="Times New Roman"/>
          <w:sz w:val="28"/>
          <w:szCs w:val="28"/>
        </w:rPr>
        <w:t>ё</w:t>
      </w:r>
      <w:r w:rsidRPr="00260BBC">
        <w:rPr>
          <w:rFonts w:ascii="Times New Roman" w:hAnsi="Times New Roman" w:cs="Times New Roman"/>
          <w:sz w:val="28"/>
          <w:szCs w:val="28"/>
        </w:rPr>
        <w:t>м образе самобытность и характерные черты создающего е</w:t>
      </w:r>
      <w:r w:rsidR="0002440E" w:rsidRPr="00260BBC">
        <w:rPr>
          <w:rFonts w:ascii="Times New Roman" w:hAnsi="Times New Roman" w:cs="Times New Roman"/>
          <w:sz w:val="28"/>
          <w:szCs w:val="28"/>
        </w:rPr>
        <w:t>ё</w:t>
      </w:r>
      <w:r w:rsidRPr="00260BBC">
        <w:rPr>
          <w:rFonts w:ascii="Times New Roman" w:hAnsi="Times New Roman" w:cs="Times New Roman"/>
          <w:sz w:val="28"/>
          <w:szCs w:val="28"/>
        </w:rPr>
        <w:t xml:space="preserve"> народа.</w:t>
      </w:r>
    </w:p>
    <w:p w14:paraId="1589E286" w14:textId="6F9F641A" w:rsidR="00B10186" w:rsidRPr="00260BBC" w:rsidRDefault="00B10186" w:rsidP="00260BB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BBC">
        <w:rPr>
          <w:rFonts w:ascii="Times New Roman" w:hAnsi="Times New Roman" w:cs="Times New Roman"/>
          <w:sz w:val="28"/>
          <w:szCs w:val="28"/>
        </w:rPr>
        <w:t xml:space="preserve">   Изучение традиционной тряпичной куклы является одной из важных и</w:t>
      </w:r>
    </w:p>
    <w:p w14:paraId="29B4707C" w14:textId="202BB717" w:rsidR="00B10186" w:rsidRPr="00733D62" w:rsidRDefault="00B10186" w:rsidP="00733D6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BBC">
        <w:rPr>
          <w:rFonts w:ascii="Times New Roman" w:hAnsi="Times New Roman" w:cs="Times New Roman"/>
          <w:sz w:val="28"/>
          <w:szCs w:val="28"/>
        </w:rPr>
        <w:t xml:space="preserve">интересных тем </w:t>
      </w:r>
      <w:r w:rsidR="00D32B17" w:rsidRPr="00260BBC">
        <w:rPr>
          <w:rFonts w:ascii="Times New Roman" w:hAnsi="Times New Roman" w:cs="Times New Roman"/>
          <w:sz w:val="28"/>
          <w:szCs w:val="28"/>
        </w:rPr>
        <w:t>с</w:t>
      </w:r>
      <w:r w:rsidRPr="00260BBC">
        <w:rPr>
          <w:rFonts w:ascii="Times New Roman" w:hAnsi="Times New Roman" w:cs="Times New Roman"/>
          <w:sz w:val="28"/>
          <w:szCs w:val="28"/>
        </w:rPr>
        <w:t>овременного декоративно-прикладного искусства. Важно</w:t>
      </w:r>
      <w:r w:rsidR="00D32B17" w:rsidRPr="00260BBC">
        <w:rPr>
          <w:rFonts w:ascii="Times New Roman" w:hAnsi="Times New Roman" w:cs="Times New Roman"/>
          <w:sz w:val="28"/>
          <w:szCs w:val="28"/>
        </w:rPr>
        <w:t xml:space="preserve"> </w:t>
      </w:r>
      <w:r w:rsidRPr="00260BBC">
        <w:rPr>
          <w:rFonts w:ascii="Times New Roman" w:hAnsi="Times New Roman" w:cs="Times New Roman"/>
          <w:sz w:val="28"/>
          <w:szCs w:val="28"/>
        </w:rPr>
        <w:t>не только знать виды кукол, уметь классифицировать, но иметь представления о</w:t>
      </w:r>
      <w:r w:rsidR="00D32B17" w:rsidRPr="00260BBC">
        <w:rPr>
          <w:rFonts w:ascii="Times New Roman" w:hAnsi="Times New Roman" w:cs="Times New Roman"/>
          <w:sz w:val="28"/>
          <w:szCs w:val="28"/>
        </w:rPr>
        <w:t xml:space="preserve"> </w:t>
      </w:r>
      <w:r w:rsidRPr="00260BBC">
        <w:rPr>
          <w:rFonts w:ascii="Times New Roman" w:hAnsi="Times New Roman" w:cs="Times New Roman"/>
          <w:sz w:val="28"/>
          <w:szCs w:val="28"/>
        </w:rPr>
        <w:t>технологическом процессе и отделке изделия.</w:t>
      </w:r>
      <w:r w:rsidR="00D32B17" w:rsidRPr="00733D62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0000847" w14:textId="77777777" w:rsidR="0002440E" w:rsidRPr="00260BBC" w:rsidRDefault="00D32B17" w:rsidP="00260BB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0BBC">
        <w:rPr>
          <w:rFonts w:ascii="Times New Roman" w:hAnsi="Times New Roman" w:cs="Times New Roman"/>
          <w:sz w:val="28"/>
          <w:szCs w:val="28"/>
        </w:rPr>
        <w:t xml:space="preserve">Разработка предназначена для </w:t>
      </w:r>
      <w:r w:rsidR="00F949F1" w:rsidRPr="00260BBC">
        <w:rPr>
          <w:rFonts w:ascii="Times New Roman" w:hAnsi="Times New Roman" w:cs="Times New Roman"/>
          <w:sz w:val="28"/>
          <w:szCs w:val="28"/>
        </w:rPr>
        <w:t xml:space="preserve">преподавателей детской школы искусств, </w:t>
      </w:r>
      <w:r w:rsidR="0002440E" w:rsidRPr="00260BB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F15ABE" w14:textId="77777777" w:rsidR="0002440E" w:rsidRPr="00260BBC" w:rsidRDefault="0002440E" w:rsidP="00260B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BB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949F1" w:rsidRPr="00260BBC">
        <w:rPr>
          <w:rFonts w:ascii="Times New Roman" w:hAnsi="Times New Roman" w:cs="Times New Roman"/>
          <w:sz w:val="28"/>
          <w:szCs w:val="28"/>
        </w:rPr>
        <w:t xml:space="preserve">руководителей студий, кружков, объединений, занимающихся изучением </w:t>
      </w:r>
    </w:p>
    <w:p w14:paraId="79D268A6" w14:textId="77777777" w:rsidR="0002440E" w:rsidRPr="00260BBC" w:rsidRDefault="0002440E" w:rsidP="00260B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BB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949F1" w:rsidRPr="00260BBC">
        <w:rPr>
          <w:rFonts w:ascii="Times New Roman" w:hAnsi="Times New Roman" w:cs="Times New Roman"/>
          <w:sz w:val="28"/>
          <w:szCs w:val="28"/>
        </w:rPr>
        <w:t>и изготовлением  народной тряпичной куклы.</w:t>
      </w:r>
      <w:r w:rsidR="00D32B17" w:rsidRPr="00260BBC">
        <w:rPr>
          <w:rFonts w:ascii="Times New Roman" w:hAnsi="Times New Roman" w:cs="Times New Roman"/>
          <w:sz w:val="28"/>
          <w:szCs w:val="28"/>
        </w:rPr>
        <w:t xml:space="preserve"> Используя данное пособие </w:t>
      </w:r>
      <w:r w:rsidRPr="00260BB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7500AF" w14:textId="1A9ADBFA" w:rsidR="00F949F1" w:rsidRPr="00260BBC" w:rsidRDefault="0002440E" w:rsidP="00260B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BBC">
        <w:rPr>
          <w:rFonts w:ascii="Times New Roman" w:hAnsi="Times New Roman" w:cs="Times New Roman"/>
          <w:sz w:val="28"/>
          <w:szCs w:val="28"/>
        </w:rPr>
        <w:t xml:space="preserve">         </w:t>
      </w:r>
      <w:r w:rsidR="00D32B17" w:rsidRPr="00260BBC">
        <w:rPr>
          <w:rFonts w:ascii="Times New Roman" w:hAnsi="Times New Roman" w:cs="Times New Roman"/>
          <w:sz w:val="28"/>
          <w:szCs w:val="28"/>
        </w:rPr>
        <w:t xml:space="preserve">можно самостоятельно изготовить куклу, обучить этому детей. </w:t>
      </w:r>
    </w:p>
    <w:p w14:paraId="10694D67" w14:textId="77777777" w:rsidR="00B24676" w:rsidRDefault="00B24676" w:rsidP="005428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CFA3AA" w14:textId="77777777" w:rsidR="0054284C" w:rsidRPr="00260BBC" w:rsidRDefault="0054284C" w:rsidP="005428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0DBE5D" w14:textId="6A1EF33F" w:rsidR="00B24676" w:rsidRPr="00733D62" w:rsidRDefault="00B24676" w:rsidP="00733D62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63054734"/>
      <w:r w:rsidRPr="00733D62">
        <w:rPr>
          <w:rFonts w:ascii="Times New Roman" w:hAnsi="Times New Roman" w:cs="Times New Roman"/>
          <w:b/>
          <w:bCs/>
          <w:sz w:val="28"/>
          <w:szCs w:val="28"/>
        </w:rPr>
        <w:lastRenderedPageBreak/>
        <w:t>2.Традиционная крестьянская тряпичная кукла</w:t>
      </w:r>
    </w:p>
    <w:bookmarkEnd w:id="0"/>
    <w:p w14:paraId="4C19DFDD" w14:textId="77777777" w:rsidR="00435F9C" w:rsidRPr="00260BBC" w:rsidRDefault="00B24676" w:rsidP="00260BB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0BBC">
        <w:rPr>
          <w:rFonts w:ascii="Times New Roman" w:hAnsi="Times New Roman" w:cs="Times New Roman"/>
          <w:sz w:val="28"/>
          <w:szCs w:val="28"/>
        </w:rPr>
        <w:t>Русская тряпичная кукла родом из семьи народных игрушек, история которой уходит своими корнями в глубокую древность. Куклы сопровождали человека с его первых шагов по земле. Дерево, глина, солома, ткань и другие доступные материалы в руках мастера становились игрушками для детей и обрядовыми фигурами для взрослых. Н.Д. Бартрам, один из самых трепетных исследователей народной игрушки, отмечал, что куклы были частью обыденной жизни как детей, так и взрослых. Куклы появлялись с рождением ребёнка, чтобы оберегать его от бед и болезни, были его первыми друзьями и утешителями. Без участия кукол не обходился ни один праздник или событие деревенской жизни, будь то свадьба или сбор урожая, проводы зимы или Пасха. Тряпичные куклы были уделом женщин. Это самые безопасные и любимые куколки для малышей, это любимое занятие для юных мастериц, а для взрослых куклы были важными участниками ритуалов, которыми была насыщена жизнь в прошлом. Каждая кукла имела свое предназначение. Она могла быть утешением, поучением, лекарством, развлечением. Кукла не являлась "интерьерным решением", красота была вторичной по сравнению с содержанием. Даже лица долгое время у кукол не было. С одной стороны так их защищали от проникновения нечистой силы, в которую верили наши предки. Но с другой стороны, это ещ</w:t>
      </w:r>
      <w:r w:rsidR="00435F9C" w:rsidRPr="00260BBC">
        <w:rPr>
          <w:rFonts w:ascii="Times New Roman" w:hAnsi="Times New Roman" w:cs="Times New Roman"/>
          <w:sz w:val="28"/>
          <w:szCs w:val="28"/>
        </w:rPr>
        <w:t>ё</w:t>
      </w:r>
      <w:r w:rsidRPr="00260BBC">
        <w:rPr>
          <w:rFonts w:ascii="Times New Roman" w:hAnsi="Times New Roman" w:cs="Times New Roman"/>
          <w:sz w:val="28"/>
          <w:szCs w:val="28"/>
        </w:rPr>
        <w:t xml:space="preserve"> раз подчеркивает, что важным была не внешность, а смысловая нагрузка. Только позже в дань городской моде стали рисовать углем или вышивать личико. Но у такой куклы настроение всегда одинаковое, а куколка без лица всегда разнообразна, лицо ей рисует фантазия хозяина. Мастерица делала куклу так, как е</w:t>
      </w:r>
      <w:r w:rsidR="00435F9C" w:rsidRPr="00260BBC">
        <w:rPr>
          <w:rFonts w:ascii="Times New Roman" w:hAnsi="Times New Roman" w:cs="Times New Roman"/>
          <w:sz w:val="28"/>
          <w:szCs w:val="28"/>
        </w:rPr>
        <w:t xml:space="preserve">ё </w:t>
      </w:r>
      <w:r w:rsidRPr="00260BBC">
        <w:rPr>
          <w:rFonts w:ascii="Times New Roman" w:hAnsi="Times New Roman" w:cs="Times New Roman"/>
          <w:sz w:val="28"/>
          <w:szCs w:val="28"/>
        </w:rPr>
        <w:t xml:space="preserve">научила мама и бабушка. Ткань рвала, сворачивала и перевязывала красной нитью особым узлом или крестом. Сто лет назад мастерице бы не пришло в голову сделать куклу из дорогого и нового материала. На куклы шли старые ношеные тряпочки, самыми доступными материалами были лыко, лен, береста, трава, ветки и т.д. Тряпичные куклы передавали по наследству, иногда в сундуках с приданым </w:t>
      </w:r>
      <w:r w:rsidRPr="00260BBC">
        <w:rPr>
          <w:rFonts w:ascii="Times New Roman" w:hAnsi="Times New Roman" w:cs="Times New Roman"/>
          <w:sz w:val="28"/>
          <w:szCs w:val="28"/>
        </w:rPr>
        <w:lastRenderedPageBreak/>
        <w:t xml:space="preserve">для дочери их собиралось больше сотни. К сожалению, большинство этих сундуков не дошло до наших дней. Сколько разнообразных образов могли бы мы в них найти, свидетельств бытовой и духовной жизни наших предков! Ведь в каждом регионе были свои особенности, традиции, которые в том числе отражались и в игрушках. </w:t>
      </w:r>
    </w:p>
    <w:p w14:paraId="094863A3" w14:textId="481BA70D" w:rsidR="00435F9C" w:rsidRPr="00260BBC" w:rsidRDefault="00B24676" w:rsidP="00733D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0BBC">
        <w:rPr>
          <w:rFonts w:ascii="Times New Roman" w:hAnsi="Times New Roman" w:cs="Times New Roman"/>
          <w:sz w:val="28"/>
          <w:szCs w:val="28"/>
        </w:rPr>
        <w:t>Все куклы делятся на три вида:</w:t>
      </w:r>
    </w:p>
    <w:p w14:paraId="111D20D0" w14:textId="77777777" w:rsidR="00435F9C" w:rsidRPr="00260BBC" w:rsidRDefault="00B24676" w:rsidP="00260BB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0BBC">
        <w:rPr>
          <w:rFonts w:ascii="Times New Roman" w:hAnsi="Times New Roman" w:cs="Times New Roman"/>
          <w:b/>
          <w:bCs/>
          <w:sz w:val="28"/>
          <w:szCs w:val="28"/>
        </w:rPr>
        <w:t>Обереговые</w:t>
      </w:r>
      <w:r w:rsidRPr="00260BBC">
        <w:rPr>
          <w:rFonts w:ascii="Times New Roman" w:hAnsi="Times New Roman" w:cs="Times New Roman"/>
          <w:sz w:val="28"/>
          <w:szCs w:val="28"/>
        </w:rPr>
        <w:t xml:space="preserve"> – это куклы которые создавались для того чтобы оберегать человека от различных напастей. Их брали с собой в дорогу, укладывали в кроватку маленьких детей и целыми гроздьями развешивали в избах, чтоб уберечься от проделок злых духов. К обереговым куклам относятся - «Куватка», «Ангелочек», «Колокольчик», «Кубышка-Травница», «Пеленашка», «Десятиручка» и многие другие. (См. Приложение)</w:t>
      </w:r>
    </w:p>
    <w:p w14:paraId="505C745C" w14:textId="05E933B4" w:rsidR="00435F9C" w:rsidRPr="00260BBC" w:rsidRDefault="00B24676" w:rsidP="00260BB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0BBC">
        <w:rPr>
          <w:rFonts w:ascii="Times New Roman" w:hAnsi="Times New Roman" w:cs="Times New Roman"/>
          <w:b/>
          <w:bCs/>
          <w:sz w:val="28"/>
          <w:szCs w:val="28"/>
        </w:rPr>
        <w:t xml:space="preserve"> Обрядовые</w:t>
      </w:r>
      <w:r w:rsidRPr="00260BBC">
        <w:rPr>
          <w:rFonts w:ascii="Times New Roman" w:hAnsi="Times New Roman" w:cs="Times New Roman"/>
          <w:sz w:val="28"/>
          <w:szCs w:val="28"/>
        </w:rPr>
        <w:t xml:space="preserve"> – это куклы которые принимали участия во время различных обрядов, без которых не возможно было осуществлять посевы, сборы урожая, свадьбы и многие другие обряды. К обрядовым куклам относятся – «Крупеничка», «Масленица», «Неразлучники», «Коза», «Отдарок на подарок» и другие. </w:t>
      </w:r>
    </w:p>
    <w:p w14:paraId="75CEF65F" w14:textId="5E7136DD" w:rsidR="00435F9C" w:rsidRPr="00260BBC" w:rsidRDefault="00B24676" w:rsidP="00260BB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0BBC">
        <w:rPr>
          <w:rFonts w:ascii="Times New Roman" w:hAnsi="Times New Roman" w:cs="Times New Roman"/>
          <w:b/>
          <w:bCs/>
          <w:sz w:val="28"/>
          <w:szCs w:val="28"/>
        </w:rPr>
        <w:t xml:space="preserve">Игровые </w:t>
      </w:r>
      <w:r w:rsidRPr="00260BBC">
        <w:rPr>
          <w:rFonts w:ascii="Times New Roman" w:hAnsi="Times New Roman" w:cs="Times New Roman"/>
          <w:sz w:val="28"/>
          <w:szCs w:val="28"/>
        </w:rPr>
        <w:t>– это куклы, которые создавались для игры с детьми, сначала делала мама, а вскоре дети сами делали для себя кукол. Благодаря куклам дети развивались, девочки получали первые навыки рукоделия, мальчики играя в куклу «Куклак» мерялись силой. В целом через игру с куклами дети учились понимать вопросы социально-бытовой стороны жизни. Игрушка служила и  служит наглядным пособием для передачи реб</w:t>
      </w:r>
      <w:r w:rsidR="00435F9C" w:rsidRPr="00260BBC">
        <w:rPr>
          <w:rFonts w:ascii="Times New Roman" w:hAnsi="Times New Roman" w:cs="Times New Roman"/>
          <w:sz w:val="28"/>
          <w:szCs w:val="28"/>
        </w:rPr>
        <w:t>ё</w:t>
      </w:r>
      <w:r w:rsidRPr="00260BBC">
        <w:rPr>
          <w:rFonts w:ascii="Times New Roman" w:hAnsi="Times New Roman" w:cs="Times New Roman"/>
          <w:sz w:val="28"/>
          <w:szCs w:val="28"/>
        </w:rPr>
        <w:t xml:space="preserve">нку знаний о материальном мире. К игровым куклам относятся - «Зайчик на пальчик», «Куклак», «СорокаБелобока» и другие. </w:t>
      </w:r>
    </w:p>
    <w:p w14:paraId="5126D1DA" w14:textId="77777777" w:rsidR="00435F9C" w:rsidRPr="00260BBC" w:rsidRDefault="00B24676" w:rsidP="00733D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BBC">
        <w:rPr>
          <w:rFonts w:ascii="Times New Roman" w:hAnsi="Times New Roman" w:cs="Times New Roman"/>
          <w:sz w:val="28"/>
          <w:szCs w:val="28"/>
        </w:rPr>
        <w:t>По способу изготовления традиционно выделяют следующие формы:</w:t>
      </w:r>
    </w:p>
    <w:p w14:paraId="15CA4A56" w14:textId="1BFB1C8E" w:rsidR="0002440E" w:rsidRPr="00260BBC" w:rsidRDefault="00D22CC7" w:rsidP="00D22C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B24676" w:rsidRPr="00260BBC">
        <w:rPr>
          <w:rFonts w:ascii="Times New Roman" w:hAnsi="Times New Roman" w:cs="Times New Roman"/>
          <w:sz w:val="28"/>
          <w:szCs w:val="28"/>
        </w:rPr>
        <w:t>Столбушка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B24676" w:rsidRPr="00260BBC">
        <w:rPr>
          <w:rFonts w:ascii="Times New Roman" w:hAnsi="Times New Roman" w:cs="Times New Roman"/>
          <w:sz w:val="28"/>
          <w:szCs w:val="28"/>
        </w:rPr>
        <w:t>Крестушка или крестец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B24676" w:rsidRPr="00260BBC">
        <w:rPr>
          <w:rFonts w:ascii="Times New Roman" w:hAnsi="Times New Roman" w:cs="Times New Roman"/>
          <w:sz w:val="28"/>
          <w:szCs w:val="28"/>
        </w:rPr>
        <w:t>Кукла на палочке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B24676" w:rsidRPr="00260BBC">
        <w:rPr>
          <w:rFonts w:ascii="Times New Roman" w:hAnsi="Times New Roman" w:cs="Times New Roman"/>
          <w:sz w:val="28"/>
          <w:szCs w:val="28"/>
        </w:rPr>
        <w:t>Узловая кукла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B24676" w:rsidRPr="00260BBC">
        <w:rPr>
          <w:rFonts w:ascii="Times New Roman" w:hAnsi="Times New Roman" w:cs="Times New Roman"/>
          <w:sz w:val="28"/>
          <w:szCs w:val="28"/>
        </w:rPr>
        <w:t>Пеленашка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B24676" w:rsidRPr="00260BBC">
        <w:rPr>
          <w:rFonts w:ascii="Times New Roman" w:hAnsi="Times New Roman" w:cs="Times New Roman"/>
          <w:sz w:val="28"/>
          <w:szCs w:val="28"/>
        </w:rPr>
        <w:t>Закрутка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B24676" w:rsidRPr="00260BBC">
        <w:rPr>
          <w:rFonts w:ascii="Times New Roman" w:hAnsi="Times New Roman" w:cs="Times New Roman"/>
          <w:sz w:val="28"/>
          <w:szCs w:val="28"/>
        </w:rPr>
        <w:t>Набивная кукла мешок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24676" w:rsidRPr="00260BBC">
        <w:rPr>
          <w:rFonts w:ascii="Times New Roman" w:hAnsi="Times New Roman" w:cs="Times New Roman"/>
          <w:sz w:val="28"/>
          <w:szCs w:val="28"/>
        </w:rPr>
        <w:t>.</w:t>
      </w:r>
    </w:p>
    <w:p w14:paraId="58F9D4E7" w14:textId="71AAC896" w:rsidR="00B24676" w:rsidRPr="00260BBC" w:rsidRDefault="00733D62" w:rsidP="00733D62">
      <w:pPr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163192033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3. </w:t>
      </w:r>
      <w:r w:rsidR="00B24676" w:rsidRPr="00260BBC">
        <w:rPr>
          <w:rFonts w:ascii="Times New Roman" w:hAnsi="Times New Roman" w:cs="Times New Roman"/>
          <w:b/>
          <w:bCs/>
          <w:sz w:val="28"/>
          <w:szCs w:val="28"/>
        </w:rPr>
        <w:t>Особенности изготовления тряпичной куклы</w:t>
      </w:r>
    </w:p>
    <w:bookmarkEnd w:id="1"/>
    <w:p w14:paraId="1085483A" w14:textId="2F0B169C" w:rsidR="00B24676" w:rsidRDefault="00B24676" w:rsidP="00260BB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0BBC">
        <w:rPr>
          <w:rFonts w:ascii="Times New Roman" w:hAnsi="Times New Roman" w:cs="Times New Roman"/>
          <w:sz w:val="28"/>
          <w:szCs w:val="28"/>
        </w:rPr>
        <w:t>Кукол мастерили не торопясь, в процессе изготовления основы не использовали ножниц и иголок. Ткань и нитки не резали, а отрывали. После того как ткань оторвали по краю оставалась бахрома которая придавала кукле особый колорит и определяла ее рукотворность. Для закрепления нити применялась ловчая петля или силковый узел. Этот узел обладает свойством плавно и равномерно затягиваться. Нить поддевается пальцами перекручивается вокруг них дважды, полученная петля надевается на куклу и затягивается. Применение подобных узлов необходимо для того, чтоб сформировать голову или определить место талии. Часто нитки, которые из ткани формировали основу куклы особым образом, скрещивались в так называемый «обережный крест». Обережный крест на груди выполнялся от талии к шее в направлении с права на лево. Обводился сзади по шее и замыкался на груди. В обратном направлении возвращаясь на талии, где нитка закреплялась. Обматывая куклу нитями следили, чтобы количество витков было четным, а количество затяжек не четным. Если нитки не перекрещивались, их наматывали по часовой стрелке. Во время скручивания и наматывания проговаривали желания, напевали, читали молитвы, в редких случаях хранили молчание. Важной особенностью, на которую нужно обращать внимание при изготовлении куклы является то, что кукол делали безликими. В первом случае это было связанно с тем, что для рисования лица нужен художественный навык и специальные краски или чернила которые отсутствовали в избе простого крестьянина. Но есть и иная более глубокая и тайная версия. Отсутствие лица подтверждала то, что кукла является вещью не одушевленной, а значит злые потусторонние силы не смогут вселиться в нее через рот, глаза, нос и уши и навредить е</w:t>
      </w:r>
      <w:r w:rsidR="0090743D" w:rsidRPr="00260BBC">
        <w:rPr>
          <w:rFonts w:ascii="Times New Roman" w:hAnsi="Times New Roman" w:cs="Times New Roman"/>
          <w:sz w:val="28"/>
          <w:szCs w:val="28"/>
        </w:rPr>
        <w:t>ё</w:t>
      </w:r>
      <w:r w:rsidRPr="00260BBC">
        <w:rPr>
          <w:rFonts w:ascii="Times New Roman" w:hAnsi="Times New Roman" w:cs="Times New Roman"/>
          <w:sz w:val="28"/>
          <w:szCs w:val="28"/>
        </w:rPr>
        <w:t xml:space="preserve"> владельцу. Ведь кукла должна приносить человеку радость, благополучие и здоровье. Важно при изготовлении куклы сделать е</w:t>
      </w:r>
      <w:r w:rsidR="0090743D" w:rsidRPr="00260BBC">
        <w:rPr>
          <w:rFonts w:ascii="Times New Roman" w:hAnsi="Times New Roman" w:cs="Times New Roman"/>
          <w:sz w:val="28"/>
          <w:szCs w:val="28"/>
        </w:rPr>
        <w:t>ё</w:t>
      </w:r>
      <w:r w:rsidRPr="00260BBC">
        <w:rPr>
          <w:rFonts w:ascii="Times New Roman" w:hAnsi="Times New Roman" w:cs="Times New Roman"/>
          <w:sz w:val="28"/>
          <w:szCs w:val="28"/>
        </w:rPr>
        <w:t xml:space="preserve"> в один при</w:t>
      </w:r>
      <w:r w:rsidR="0090743D" w:rsidRPr="00260BBC">
        <w:rPr>
          <w:rFonts w:ascii="Times New Roman" w:hAnsi="Times New Roman" w:cs="Times New Roman"/>
          <w:sz w:val="28"/>
          <w:szCs w:val="28"/>
        </w:rPr>
        <w:t>ё</w:t>
      </w:r>
      <w:r w:rsidRPr="00260BBC">
        <w:rPr>
          <w:rFonts w:ascii="Times New Roman" w:hAnsi="Times New Roman" w:cs="Times New Roman"/>
          <w:sz w:val="28"/>
          <w:szCs w:val="28"/>
        </w:rPr>
        <w:t xml:space="preserve">м без откладывания на другой день. Считалось что дело, сделанное во второй раз, перечеркнет то, что было </w:t>
      </w:r>
      <w:r w:rsidRPr="00260BBC">
        <w:rPr>
          <w:rFonts w:ascii="Times New Roman" w:hAnsi="Times New Roman" w:cs="Times New Roman"/>
          <w:sz w:val="28"/>
          <w:szCs w:val="28"/>
        </w:rPr>
        <w:lastRenderedPageBreak/>
        <w:t>сделано в первый. Для изготовления кукол применяли лоскуты, оставшиеся от кроя одежды или ветхую не пригодную для носки одежду. Ткани были сотканы в домашних условиях либо фабричного производства. Основными материалами являются – ситец, сатин, батист, не отбеленный холст, грубый лен. Для изготовления нарядной праздничной одежды используются – шелк, парча, атлас, бархат. В качестве материала, который набивается внутрь куклы, используют вату, мох, солому, опилки, крупу. Для отделки и украшения куклы понадобятся – тесьма, кружево, ленты, бисер, мелкие бусины, пуговицы и прочая фурнитура. В наши дни следует очень тщательно выбирать ткань для изготовления народной куклы, стараться не использовать синтетические материалы с современными формами рисунков. Подойдут ткани с растительными, геометрическими узорами. Хлопчатобумажные или льняные кружева, деревянные, керамические или металлические бусины.</w:t>
      </w:r>
    </w:p>
    <w:p w14:paraId="68F3D6F3" w14:textId="77777777" w:rsidR="00553A5A" w:rsidRDefault="00553A5A" w:rsidP="00260BB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6FAF6F8" w14:textId="77777777" w:rsidR="00553A5A" w:rsidRDefault="00553A5A" w:rsidP="00260BB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63496F7" w14:textId="77777777" w:rsidR="00553A5A" w:rsidRDefault="00553A5A" w:rsidP="00260BB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8C08AA8" w14:textId="77777777" w:rsidR="00553A5A" w:rsidRDefault="00553A5A" w:rsidP="00260BB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FC422D6" w14:textId="77777777" w:rsidR="00553A5A" w:rsidRDefault="00553A5A" w:rsidP="00260BB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CC92C58" w14:textId="77777777" w:rsidR="00553A5A" w:rsidRDefault="00553A5A" w:rsidP="00260BB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81E6780" w14:textId="77777777" w:rsidR="00D22CC7" w:rsidRDefault="00D22CC7" w:rsidP="00260BB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E784913" w14:textId="77777777" w:rsidR="00D22CC7" w:rsidRDefault="00D22CC7" w:rsidP="00260BB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6DB778B" w14:textId="77777777" w:rsidR="00D22CC7" w:rsidRDefault="00D22CC7" w:rsidP="00260BB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A5DA281" w14:textId="77777777" w:rsidR="00D22CC7" w:rsidRDefault="00D22CC7" w:rsidP="00260BB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EBDBFE4" w14:textId="77777777" w:rsidR="00D22CC7" w:rsidRDefault="00D22CC7" w:rsidP="00260BB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F696172" w14:textId="77777777" w:rsidR="00D22CC7" w:rsidRDefault="00D22CC7" w:rsidP="00260BB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A2427F5" w14:textId="11C674A5" w:rsidR="00F84C1F" w:rsidRDefault="00733D62" w:rsidP="00C71A33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Hlk163192337"/>
      <w:r w:rsidRPr="00733D62">
        <w:rPr>
          <w:rFonts w:ascii="Times New Roman" w:hAnsi="Times New Roman" w:cs="Times New Roman"/>
          <w:b/>
          <w:bCs/>
          <w:sz w:val="28"/>
          <w:szCs w:val="28"/>
        </w:rPr>
        <w:lastRenderedPageBreak/>
        <w:t>2.</w:t>
      </w:r>
      <w:r w:rsidR="00D22CC7">
        <w:rPr>
          <w:rFonts w:ascii="Times New Roman" w:hAnsi="Times New Roman" w:cs="Times New Roman"/>
          <w:b/>
          <w:bCs/>
          <w:sz w:val="28"/>
          <w:szCs w:val="28"/>
        </w:rPr>
        <w:t xml:space="preserve">Схемы выполнения народной </w:t>
      </w:r>
      <w:r w:rsidRPr="00733D62">
        <w:rPr>
          <w:rFonts w:ascii="Times New Roman" w:hAnsi="Times New Roman" w:cs="Times New Roman"/>
          <w:b/>
          <w:bCs/>
          <w:sz w:val="28"/>
          <w:szCs w:val="28"/>
        </w:rPr>
        <w:t>тряпичн</w:t>
      </w:r>
      <w:r w:rsidR="00D22CC7">
        <w:rPr>
          <w:rFonts w:ascii="Times New Roman" w:hAnsi="Times New Roman" w:cs="Times New Roman"/>
          <w:b/>
          <w:bCs/>
          <w:sz w:val="28"/>
          <w:szCs w:val="28"/>
        </w:rPr>
        <w:t xml:space="preserve">ой </w:t>
      </w:r>
      <w:r w:rsidRPr="00733D62">
        <w:rPr>
          <w:rFonts w:ascii="Times New Roman" w:hAnsi="Times New Roman" w:cs="Times New Roman"/>
          <w:b/>
          <w:bCs/>
          <w:sz w:val="28"/>
          <w:szCs w:val="28"/>
        </w:rPr>
        <w:t xml:space="preserve"> кукл</w:t>
      </w:r>
      <w:r w:rsidR="00D22CC7">
        <w:rPr>
          <w:rFonts w:ascii="Times New Roman" w:hAnsi="Times New Roman" w:cs="Times New Roman"/>
          <w:b/>
          <w:bCs/>
          <w:sz w:val="28"/>
          <w:szCs w:val="28"/>
        </w:rPr>
        <w:t>ы в материале</w:t>
      </w:r>
      <w:bookmarkEnd w:id="2"/>
      <w:r w:rsidR="0054284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7B217EB" w14:textId="77777777" w:rsidR="00C71A33" w:rsidRPr="00C71A33" w:rsidRDefault="00C71A33" w:rsidP="00C71A33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C07E0BE" w14:textId="77777777" w:rsidR="00C71A33" w:rsidRDefault="00553A5A" w:rsidP="00F84C1F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71A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Кукла – колокольчик</w:t>
      </w:r>
      <w:r w:rsidR="00F84C1F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F84C1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40474509" w14:textId="5F4B04E6" w:rsidR="00F84C1F" w:rsidRDefault="00B8739A" w:rsidP="00F84C1F">
      <w:pPr>
        <w:spacing w:line="360" w:lineRule="auto"/>
        <w:jc w:val="both"/>
        <w:rPr>
          <w:noProof/>
        </w:rPr>
      </w:pPr>
      <w:r w:rsidRPr="00F84C1F">
        <w:rPr>
          <w:rFonts w:ascii="Times New Roman" w:hAnsi="Times New Roman" w:cs="Times New Roman"/>
          <w:i/>
          <w:iCs/>
          <w:sz w:val="28"/>
          <w:szCs w:val="28"/>
        </w:rPr>
        <w:t>Кукла добрых вестей, оберег хорошего настроения. Эта куколка - веселая, задорная, приносит в дом радость и веселье.</w:t>
      </w:r>
      <w:r w:rsidR="00F84C1F" w:rsidRPr="00F84C1F">
        <w:rPr>
          <w:noProof/>
        </w:rPr>
        <w:t xml:space="preserve"> </w:t>
      </w:r>
    </w:p>
    <w:p w14:paraId="0E0EC7DA" w14:textId="5782641B" w:rsidR="00733D62" w:rsidRPr="00F84C1F" w:rsidRDefault="00F84C1F" w:rsidP="00F84C1F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755CC927" wp14:editId="2B641735">
            <wp:extent cx="2738900" cy="3284220"/>
            <wp:effectExtent l="0" t="0" r="4445" b="0"/>
            <wp:docPr id="3598566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856608" name="Рисунок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591" cy="330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B2042" w14:textId="3028560B" w:rsidR="00553A5A" w:rsidRDefault="00553A5A" w:rsidP="00F84C1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9410282" wp14:editId="2399B916">
            <wp:extent cx="4334925" cy="3252470"/>
            <wp:effectExtent l="0" t="0" r="8890" b="5080"/>
            <wp:docPr id="7525423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633" cy="334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A220B" w14:textId="77777777" w:rsidR="0054284C" w:rsidRDefault="0054284C" w:rsidP="00F84C1F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C5106D0" w14:textId="0575A726" w:rsidR="00C71A33" w:rsidRDefault="00553A5A" w:rsidP="00F84C1F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71A33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Веснянка</w:t>
      </w:r>
      <w:r w:rsidR="00C71A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="00F84C1F" w:rsidRPr="00C71A3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</w:p>
    <w:p w14:paraId="6CC8C412" w14:textId="682FF95E" w:rsidR="00B8739A" w:rsidRPr="00F84C1F" w:rsidRDefault="00F84C1F" w:rsidP="00F84C1F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71A3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8739A" w:rsidRPr="00F84C1F">
        <w:rPr>
          <w:rFonts w:ascii="Times New Roman" w:hAnsi="Times New Roman" w:cs="Times New Roman"/>
          <w:i/>
          <w:iCs/>
          <w:sz w:val="28"/>
          <w:szCs w:val="28"/>
        </w:rPr>
        <w:t xml:space="preserve">Кукла Веснянка – это веселая, задорная игровая тряпичная кукла закрутка, символ весны и обновления, молодости. Эту куклу на Руси делали ребятишкам не к началу календарной весны, а на Пасху. Ростом куколка – с ладошку, а силы, радости и молодой весенней </w:t>
      </w:r>
      <w:r w:rsidR="00C71A33">
        <w:rPr>
          <w:rFonts w:ascii="Times New Roman" w:hAnsi="Times New Roman" w:cs="Times New Roman"/>
          <w:i/>
          <w:iCs/>
          <w:sz w:val="28"/>
          <w:szCs w:val="28"/>
        </w:rPr>
        <w:t>з</w:t>
      </w:r>
      <w:r w:rsidR="00B8739A" w:rsidRPr="00F84C1F">
        <w:rPr>
          <w:rFonts w:ascii="Times New Roman" w:hAnsi="Times New Roman" w:cs="Times New Roman"/>
          <w:i/>
          <w:iCs/>
          <w:sz w:val="28"/>
          <w:szCs w:val="28"/>
        </w:rPr>
        <w:t xml:space="preserve">яри в ней запас до самой Купалы. Традиционно она очень яркая, с </w:t>
      </w:r>
      <w:r w:rsidR="00C71A33">
        <w:rPr>
          <w:rFonts w:ascii="Times New Roman" w:hAnsi="Times New Roman" w:cs="Times New Roman"/>
          <w:i/>
          <w:iCs/>
          <w:sz w:val="28"/>
          <w:szCs w:val="28"/>
        </w:rPr>
        <w:t>длинной косой</w:t>
      </w:r>
      <w:r w:rsidR="00B8739A" w:rsidRPr="00F84C1F">
        <w:rPr>
          <w:rFonts w:ascii="Times New Roman" w:hAnsi="Times New Roman" w:cs="Times New Roman"/>
          <w:i/>
          <w:iCs/>
          <w:sz w:val="28"/>
          <w:szCs w:val="28"/>
        </w:rPr>
        <w:t xml:space="preserve"> необычного, яркого цвета, ведь изображала она не человека, а Дух пробуждающей природы.</w:t>
      </w:r>
    </w:p>
    <w:p w14:paraId="6AD82FCE" w14:textId="7D059635" w:rsidR="00553A5A" w:rsidRDefault="00B8739A" w:rsidP="00F84C1F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71636C4" wp14:editId="405ACFDB">
            <wp:extent cx="2362200" cy="3066406"/>
            <wp:effectExtent l="0" t="0" r="0" b="1270"/>
            <wp:docPr id="28139356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309" cy="315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09FC9" w14:textId="60DB547C" w:rsidR="00733D62" w:rsidRPr="007A5A36" w:rsidRDefault="00F84C1F" w:rsidP="007A5A3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90A34BC" wp14:editId="6EEE9322">
            <wp:extent cx="2977212" cy="3520440"/>
            <wp:effectExtent l="0" t="0" r="0" b="3810"/>
            <wp:docPr id="7324181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418111" name="Рисунок 3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" t="915" r="57467" b="458"/>
                    <a:stretch/>
                  </pic:blipFill>
                  <pic:spPr bwMode="auto">
                    <a:xfrm>
                      <a:off x="0" y="0"/>
                      <a:ext cx="3028048" cy="358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8699A" w14:textId="518F6D7F" w:rsidR="00F84C1F" w:rsidRDefault="00F84C1F" w:rsidP="00C71A33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84C1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Крупеничка</w:t>
      </w:r>
      <w:r w:rsidR="00C71A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14:paraId="42CBE367" w14:textId="781FC546" w:rsidR="007A5A36" w:rsidRPr="007A5A36" w:rsidRDefault="00F84C1F" w:rsidP="007A5A36">
      <w:pPr>
        <w:spacing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A5A36">
        <w:rPr>
          <w:rFonts w:ascii="Times New Roman" w:hAnsi="Times New Roman" w:cs="Times New Roman"/>
          <w:i/>
          <w:iCs/>
          <w:sz w:val="28"/>
          <w:szCs w:val="28"/>
        </w:rPr>
        <w:t>Крупеничка - кукла, которая оберегает достаток дома, хранит семью от голода. Её хозяйка создавала в помощь себе и близким (обережные куклы как правило создавались женщинами), и при этом пела песню или читала молитву. Поэтому и кукла символизирует хранительницу очага.</w:t>
      </w:r>
      <w:r w:rsidR="007A5A36" w:rsidRPr="007A5A3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A5A36">
        <w:rPr>
          <w:rFonts w:ascii="Times New Roman" w:hAnsi="Times New Roman" w:cs="Times New Roman"/>
          <w:i/>
          <w:iCs/>
          <w:sz w:val="28"/>
          <w:szCs w:val="28"/>
        </w:rPr>
        <w:t>В основе такой куклы мешочек из мешковины или простой белой ткани, наполненный зерном, собранным в поле. Поэтому Крупеничку делали посл</w:t>
      </w:r>
      <w:r w:rsidR="007A5A36" w:rsidRPr="007A5A36">
        <w:rPr>
          <w:rFonts w:ascii="Times New Roman" w:hAnsi="Times New Roman" w:cs="Times New Roman"/>
          <w:i/>
          <w:iCs/>
          <w:sz w:val="28"/>
          <w:szCs w:val="28"/>
        </w:rPr>
        <w:t xml:space="preserve">е </w:t>
      </w:r>
      <w:r w:rsidRPr="007A5A36">
        <w:rPr>
          <w:rFonts w:ascii="Times New Roman" w:hAnsi="Times New Roman" w:cs="Times New Roman"/>
          <w:i/>
          <w:iCs/>
          <w:sz w:val="28"/>
          <w:szCs w:val="28"/>
        </w:rPr>
        <w:t>сбора урожая.</w:t>
      </w:r>
      <w:r w:rsidRPr="007A5A36">
        <w:rPr>
          <w:i/>
          <w:iCs/>
        </w:rPr>
        <w:t xml:space="preserve"> </w:t>
      </w:r>
    </w:p>
    <w:p w14:paraId="7D8BEDE3" w14:textId="5473D048" w:rsidR="007A5A36" w:rsidRDefault="007A5A36" w:rsidP="007A5A36">
      <w:pPr>
        <w:spacing w:line="360" w:lineRule="auto"/>
        <w:ind w:firstLine="708"/>
        <w:jc w:val="center"/>
      </w:pPr>
      <w:r>
        <w:rPr>
          <w:noProof/>
        </w:rPr>
        <w:drawing>
          <wp:inline distT="0" distB="0" distL="0" distR="0" wp14:anchorId="41FA1074" wp14:editId="2741EA76">
            <wp:extent cx="2766060" cy="3746670"/>
            <wp:effectExtent l="0" t="0" r="0" b="6350"/>
            <wp:docPr id="188662519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625193" name="Рисунок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867" cy="374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7697D" w14:textId="36D6DBC9" w:rsidR="00F84C1F" w:rsidRDefault="00F84C1F" w:rsidP="007A5A36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854A881" wp14:editId="45418C23">
            <wp:extent cx="3116580" cy="2795818"/>
            <wp:effectExtent l="0" t="0" r="7620" b="5080"/>
            <wp:docPr id="97377433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626" cy="282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5E0F6" w14:textId="77777777" w:rsidR="00C71A33" w:rsidRDefault="00033E73" w:rsidP="00C71A33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33E73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Десятиручка</w:t>
      </w:r>
      <w:r w:rsidR="00C71A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033E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1EFF4965" w14:textId="46942B5D" w:rsidR="00033E73" w:rsidRPr="00033E73" w:rsidRDefault="00C71A33" w:rsidP="00C71A33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Э</w:t>
      </w:r>
      <w:r w:rsidR="00033E73" w:rsidRPr="00033E73">
        <w:rPr>
          <w:rFonts w:ascii="Times New Roman" w:hAnsi="Times New Roman" w:cs="Times New Roman"/>
          <w:i/>
          <w:iCs/>
          <w:sz w:val="28"/>
          <w:szCs w:val="28"/>
        </w:rPr>
        <w:t>то кукла-оберег, который делали именно в качестве помощницы женщинам. Маленьким девочкам она была ни к чему, а вот юным хозяюшкам талисман помогал успевать делать все дела.</w:t>
      </w:r>
      <w:r w:rsidR="00033E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33E73" w:rsidRPr="00033E73">
        <w:rPr>
          <w:rFonts w:ascii="Times New Roman" w:hAnsi="Times New Roman" w:cs="Times New Roman"/>
          <w:i/>
          <w:iCs/>
          <w:sz w:val="28"/>
          <w:szCs w:val="28"/>
        </w:rPr>
        <w:t>Изготавливали такую помощницу и по особому поводу – на торжество, или просто так, по надобности. Известно, что славяне дарили Десятиручку молодым девушкам, собирающимся вступить в брак. Кукла Десятиручка помогала им справиться с предсвадебными хлопотами.</w:t>
      </w:r>
    </w:p>
    <w:p w14:paraId="3B0A4C1E" w14:textId="75B9FFCB" w:rsidR="007A5A36" w:rsidRDefault="00D22CC7" w:rsidP="007A5A36">
      <w:pPr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pict w14:anchorId="045D55F9">
          <v:shape id="_x0000_i1026" type="#_x0000_t75" style="width:169.2pt;height:252pt">
            <v:imagedata r:id="rId15" o:title="IMG_1297"/>
          </v:shape>
        </w:pict>
      </w:r>
    </w:p>
    <w:p w14:paraId="608AC147" w14:textId="7E253197" w:rsidR="00033E73" w:rsidRDefault="00033E73" w:rsidP="007A5A36">
      <w:pPr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1F2E9F1" wp14:editId="41BF2027">
            <wp:extent cx="3082844" cy="3093720"/>
            <wp:effectExtent l="0" t="0" r="3810" b="0"/>
            <wp:docPr id="2802846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477" cy="312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E1C36" w14:textId="77777777" w:rsidR="00C71A33" w:rsidRDefault="00C71A33" w:rsidP="00C71A33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71A33">
        <w:rPr>
          <w:rFonts w:ascii="Times New Roman" w:hAnsi="Times New Roman" w:cs="Times New Roman"/>
          <w:i/>
          <w:iCs/>
          <w:sz w:val="28"/>
          <w:szCs w:val="28"/>
        </w:rPr>
        <w:lastRenderedPageBreak/>
        <w:t>К</w:t>
      </w:r>
      <w:r w:rsidR="00033E73" w:rsidRPr="00033E7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укла на счастливое замужество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14:paraId="55B87581" w14:textId="02E8F208" w:rsidR="00033E73" w:rsidRPr="00C71A33" w:rsidRDefault="00033E73" w:rsidP="00C71A33">
      <w:pPr>
        <w:spacing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33E73">
        <w:rPr>
          <w:rFonts w:ascii="Times New Roman" w:hAnsi="Times New Roman" w:cs="Times New Roman"/>
          <w:sz w:val="28"/>
          <w:szCs w:val="28"/>
        </w:rPr>
        <w:t xml:space="preserve"> </w:t>
      </w:r>
      <w:r w:rsidR="00C71A33" w:rsidRPr="00C71A33">
        <w:rPr>
          <w:rFonts w:ascii="Times New Roman" w:hAnsi="Times New Roman" w:cs="Times New Roman"/>
          <w:i/>
          <w:iCs/>
          <w:sz w:val="28"/>
          <w:szCs w:val="28"/>
        </w:rPr>
        <w:t xml:space="preserve">Кукла </w:t>
      </w:r>
      <w:r w:rsidRPr="00C71A33">
        <w:rPr>
          <w:rFonts w:ascii="Times New Roman" w:hAnsi="Times New Roman" w:cs="Times New Roman"/>
          <w:i/>
          <w:iCs/>
          <w:sz w:val="28"/>
          <w:szCs w:val="28"/>
        </w:rPr>
        <w:t>призвана привлечь внимание потенциального супруга. Делали девушки такую куколку в период, когда были готовы выйти замуж, но суженного еще не встретили. Кукла оберег на замужество резко отличается от других, это кукла имеет длинную шею, состоящую из множества воротничков, и выполняется без рук. На каждый воротник девушка загадывает качество будущего мужа, которое желает видеть.</w:t>
      </w:r>
      <w:r w:rsidR="00C71A3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71A33">
        <w:rPr>
          <w:rFonts w:ascii="Times New Roman" w:hAnsi="Times New Roman" w:cs="Times New Roman"/>
          <w:i/>
          <w:iCs/>
          <w:sz w:val="28"/>
          <w:szCs w:val="28"/>
        </w:rPr>
        <w:t xml:space="preserve">Создание куклы на замужество – процесс довольно интересный, помимо сотворения самой куклы, невеста создает четкий образ суженного. </w:t>
      </w:r>
    </w:p>
    <w:p w14:paraId="09E6427F" w14:textId="32DFA7DF" w:rsidR="00271589" w:rsidRDefault="00D22CC7" w:rsidP="00033E73">
      <w:pPr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pict w14:anchorId="70048826">
          <v:shape id="_x0000_i1027" type="#_x0000_t75" style="width:143.4pt;height:228pt">
            <v:imagedata r:id="rId17" o:title="IMG_1295"/>
          </v:shape>
        </w:pict>
      </w:r>
      <w:r w:rsidR="00271589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p w14:paraId="6EA8C326" w14:textId="77777777" w:rsidR="00271589" w:rsidRDefault="00271589" w:rsidP="00271589">
      <w:pPr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47A687F" wp14:editId="450CD33B">
            <wp:extent cx="3070860" cy="3070860"/>
            <wp:effectExtent l="0" t="0" r="0" b="0"/>
            <wp:docPr id="12087588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041BD" w14:textId="77777777" w:rsidR="00C71A33" w:rsidRDefault="00271589" w:rsidP="00271589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lang w:eastAsia="ru-RU"/>
          <w14:ligatures w14:val="none"/>
        </w:rPr>
      </w:pPr>
      <w:r w:rsidRPr="00271589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lang w:eastAsia="ru-RU"/>
          <w14:ligatures w14:val="none"/>
        </w:rPr>
        <w:lastRenderedPageBreak/>
        <w:t>Неразлучники</w:t>
      </w:r>
      <w:r w:rsidR="00C71A33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lang w:eastAsia="ru-RU"/>
          <w14:ligatures w14:val="none"/>
        </w:rPr>
        <w:t>.</w:t>
      </w:r>
    </w:p>
    <w:p w14:paraId="6537ED72" w14:textId="77777777" w:rsidR="00C71A33" w:rsidRDefault="00C71A33" w:rsidP="00C71A33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333333"/>
          <w:kern w:val="0"/>
          <w:sz w:val="28"/>
          <w:szCs w:val="28"/>
          <w:lang w:eastAsia="ru-RU"/>
          <w14:ligatures w14:val="none"/>
        </w:rPr>
        <w:t>Э</w:t>
      </w:r>
      <w:r w:rsidR="00271589" w:rsidRPr="00271589">
        <w:rPr>
          <w:rFonts w:ascii="Times New Roman" w:eastAsia="Times New Roman" w:hAnsi="Times New Roman" w:cs="Times New Roman"/>
          <w:i/>
          <w:iCs/>
          <w:color w:val="333333"/>
          <w:kern w:val="0"/>
          <w:sz w:val="28"/>
          <w:szCs w:val="28"/>
          <w:lang w:eastAsia="ru-RU"/>
          <w14:ligatures w14:val="none"/>
        </w:rPr>
        <w:t>то славянская кукла, состоящая из двух фигурок – женской и мужской, соединённых между собой одной рукой-палочкой. Эта кукла – символ любви, верности, отношений пары, однажды скреплённых клятвою, нарушить которую нельзя.</w:t>
      </w:r>
      <w:r w:rsidR="002715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71589" w:rsidRPr="00271589">
        <w:rPr>
          <w:rFonts w:ascii="Times New Roman" w:eastAsia="Times New Roman" w:hAnsi="Times New Roman" w:cs="Times New Roman"/>
          <w:i/>
          <w:iCs/>
          <w:color w:val="333333"/>
          <w:kern w:val="0"/>
          <w:sz w:val="28"/>
          <w:szCs w:val="28"/>
          <w:lang w:eastAsia="ru-RU"/>
          <w14:ligatures w14:val="none"/>
        </w:rPr>
        <w:t>Когда появлялись дети в семье, к Неразлучникам добавляли ещё маленьких куколок, посередине, на перекладину.</w:t>
      </w:r>
      <w:r w:rsidRPr="00C71A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B1AA454" w14:textId="2F54D9E5" w:rsidR="00271589" w:rsidRPr="00271589" w:rsidRDefault="00C71A33" w:rsidP="00C71A3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D4937FB" wp14:editId="083991C4">
            <wp:extent cx="3009900" cy="3169920"/>
            <wp:effectExtent l="0" t="0" r="0" b="0"/>
            <wp:docPr id="13524188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A0B3B" w14:textId="77777777" w:rsidR="00271589" w:rsidRDefault="00271589" w:rsidP="00033E73">
      <w:pPr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270A4EB" w14:textId="77777777" w:rsidR="0054284C" w:rsidRDefault="00271589" w:rsidP="0054284C">
      <w:pPr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0CBF64D" wp14:editId="3A4ECD5D">
            <wp:extent cx="2941120" cy="3124200"/>
            <wp:effectExtent l="0" t="0" r="0" b="0"/>
            <wp:docPr id="10110396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039629" name="Рисунок 11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28" t="19518"/>
                    <a:stretch/>
                  </pic:blipFill>
                  <pic:spPr bwMode="auto">
                    <a:xfrm>
                      <a:off x="0" y="0"/>
                      <a:ext cx="2969898" cy="315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D76E12" w14:textId="2E0D61E0" w:rsidR="0090743D" w:rsidRPr="0054284C" w:rsidRDefault="0054284C" w:rsidP="0054284C">
      <w:pPr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5. </w:t>
      </w:r>
      <w:r w:rsidR="0090743D" w:rsidRPr="00260BBC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14:paraId="6E051049" w14:textId="77214BDB" w:rsidR="0002440E" w:rsidRPr="00260BBC" w:rsidRDefault="0090743D" w:rsidP="00260BB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0BBC">
        <w:rPr>
          <w:rFonts w:ascii="Times New Roman" w:hAnsi="Times New Roman" w:cs="Times New Roman"/>
          <w:sz w:val="28"/>
          <w:szCs w:val="28"/>
        </w:rPr>
        <w:t>Кукла – знак человека, его игровой образ-символ. В этой роли она фокусирует время, историю культуры, историю страны и народа, отражая их движение и развитие. К этому благодатному источнику духовности обращаются те, кто изучает народную культуру, кто стремится донести до потомков драгоценные её крупицы. Традиционная тряпичная кукла в сегодняшней России переживает подлинное возрождение. Рукотворная лоскутная фигурка выполняет теперь новую коммуникативную функцию. Она стала живым средством общения и приобщения к народному культурному опыту. Куклы - это прекрасные спутники для детей и взрослых – многому можно научиться, узнать и понять с их помощью.</w:t>
      </w:r>
    </w:p>
    <w:p w14:paraId="5BF673B5" w14:textId="44895639" w:rsidR="0090743D" w:rsidRPr="00260BBC" w:rsidRDefault="0054284C" w:rsidP="0054284C">
      <w:pPr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6. </w:t>
      </w:r>
      <w:r w:rsidR="0090743D" w:rsidRPr="00260BBC">
        <w:rPr>
          <w:rFonts w:ascii="Times New Roman" w:hAnsi="Times New Roman" w:cs="Times New Roman"/>
          <w:b/>
          <w:bCs/>
          <w:sz w:val="28"/>
          <w:szCs w:val="28"/>
        </w:rPr>
        <w:t>Список литературы</w:t>
      </w:r>
    </w:p>
    <w:p w14:paraId="64C763C4" w14:textId="1BE111DB" w:rsidR="0090743D" w:rsidRPr="00260BBC" w:rsidRDefault="0090743D" w:rsidP="00260BB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0BBC">
        <w:rPr>
          <w:rFonts w:ascii="Times New Roman" w:hAnsi="Times New Roman" w:cs="Times New Roman"/>
          <w:sz w:val="28"/>
          <w:szCs w:val="28"/>
        </w:rPr>
        <w:t>1. Астраханцева С. В. Методические основы преподавания декоративного творчества: учебно-методическое пособие. – Ростов н / Д: Феникс, 2006. – 347 с.</w:t>
      </w:r>
    </w:p>
    <w:p w14:paraId="7111558F" w14:textId="3A876A0F" w:rsidR="0090743D" w:rsidRPr="00260BBC" w:rsidRDefault="0090743D" w:rsidP="00260BB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0BBC">
        <w:rPr>
          <w:rFonts w:ascii="Times New Roman" w:hAnsi="Times New Roman" w:cs="Times New Roman"/>
          <w:sz w:val="28"/>
          <w:szCs w:val="28"/>
        </w:rPr>
        <w:t>2. Воробьева О. Я. Декоративно-прикладное творчество. 5-9 класс: Традиционные народные куклы. – Волгоград: Учитель, 2009. – 140с.</w:t>
      </w:r>
    </w:p>
    <w:p w14:paraId="0FFAA048" w14:textId="77777777" w:rsidR="0090743D" w:rsidRPr="00260BBC" w:rsidRDefault="0090743D" w:rsidP="00260BB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0BBC">
        <w:rPr>
          <w:rFonts w:ascii="Times New Roman" w:hAnsi="Times New Roman" w:cs="Times New Roman"/>
          <w:sz w:val="28"/>
          <w:szCs w:val="28"/>
        </w:rPr>
        <w:t>3. Дайн, Г.Л. Русская тряпичная кукла. Культура, традиции, технология / Г.Л Дайн, М.Н. Дайн. – М.: Культура и традиции, 2007. – 120 с.</w:t>
      </w:r>
    </w:p>
    <w:p w14:paraId="62EC83FB" w14:textId="77777777" w:rsidR="0090743D" w:rsidRPr="00260BBC" w:rsidRDefault="0090743D" w:rsidP="00260BB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0BBC">
        <w:rPr>
          <w:rFonts w:ascii="Times New Roman" w:hAnsi="Times New Roman" w:cs="Times New Roman"/>
          <w:sz w:val="28"/>
          <w:szCs w:val="28"/>
        </w:rPr>
        <w:t xml:space="preserve"> 4. Зимина З.И. «Текстильные обрядовые куклы» Издательство «Ладога100», 200. </w:t>
      </w:r>
    </w:p>
    <w:p w14:paraId="4C630344" w14:textId="77777777" w:rsidR="0054284C" w:rsidRDefault="0090743D" w:rsidP="00260BB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0BBC">
        <w:rPr>
          <w:rFonts w:ascii="Times New Roman" w:hAnsi="Times New Roman" w:cs="Times New Roman"/>
          <w:sz w:val="28"/>
          <w:szCs w:val="28"/>
        </w:rPr>
        <w:t xml:space="preserve">5. Котова, И.Н. Русские обряды и традиции. Народная кукла / И.Н. Котова, А.С. Котова. – СПб, Паритет, 2003. – 240 с. </w:t>
      </w:r>
    </w:p>
    <w:p w14:paraId="2A5CE4C3" w14:textId="30BE98FA" w:rsidR="0090743D" w:rsidRPr="00260BBC" w:rsidRDefault="0090743D" w:rsidP="00674FC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0BBC">
        <w:rPr>
          <w:rFonts w:ascii="Times New Roman" w:hAnsi="Times New Roman" w:cs="Times New Roman"/>
          <w:sz w:val="28"/>
          <w:szCs w:val="28"/>
        </w:rPr>
        <w:t>Интернет-ресурсы:</w:t>
      </w:r>
      <w:r w:rsidR="00674FC7">
        <w:rPr>
          <w:rFonts w:ascii="Times New Roman" w:hAnsi="Times New Roman" w:cs="Times New Roman"/>
          <w:sz w:val="28"/>
          <w:szCs w:val="28"/>
        </w:rPr>
        <w:t xml:space="preserve"> </w:t>
      </w:r>
      <w:r w:rsidRPr="00260BBC">
        <w:rPr>
          <w:rFonts w:ascii="Times New Roman" w:hAnsi="Times New Roman" w:cs="Times New Roman"/>
          <w:sz w:val="28"/>
          <w:szCs w:val="28"/>
        </w:rPr>
        <w:t xml:space="preserve">6. Народная кукла </w:t>
      </w:r>
      <w:hyperlink r:id="rId21" w:history="1">
        <w:r w:rsidRPr="00260BBC">
          <w:rPr>
            <w:rStyle w:val="a4"/>
            <w:rFonts w:ascii="Times New Roman" w:hAnsi="Times New Roman" w:cs="Times New Roman"/>
            <w:sz w:val="28"/>
            <w:szCs w:val="28"/>
          </w:rPr>
          <w:t>http://vedj</w:t>
        </w:r>
        <w:r w:rsidRPr="00260BBC">
          <w:rPr>
            <w:rStyle w:val="a4"/>
            <w:rFonts w:ascii="Times New Roman" w:hAnsi="Times New Roman" w:cs="Times New Roman"/>
            <w:sz w:val="28"/>
            <w:szCs w:val="28"/>
          </w:rPr>
          <w:t>e</w:t>
        </w:r>
        <w:r w:rsidRPr="00260BBC">
          <w:rPr>
            <w:rStyle w:val="a4"/>
            <w:rFonts w:ascii="Times New Roman" w:hAnsi="Times New Roman" w:cs="Times New Roman"/>
            <w:sz w:val="28"/>
            <w:szCs w:val="28"/>
          </w:rPr>
          <w:t>na.gallery.ru</w:t>
        </w:r>
      </w:hyperlink>
      <w:r w:rsidRPr="00260BB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26B50B" w14:textId="4C4E8A5D" w:rsidR="00075B11" w:rsidRPr="00260BBC" w:rsidRDefault="00674FC7" w:rsidP="00260BB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075B11" w:rsidRPr="00260BBC">
        <w:rPr>
          <w:rFonts w:ascii="Times New Roman" w:hAnsi="Times New Roman" w:cs="Times New Roman"/>
          <w:sz w:val="28"/>
          <w:szCs w:val="28"/>
        </w:rPr>
        <w:t>7</w:t>
      </w:r>
      <w:r w:rsidR="0090743D" w:rsidRPr="00260BBC">
        <w:rPr>
          <w:rFonts w:ascii="Times New Roman" w:hAnsi="Times New Roman" w:cs="Times New Roman"/>
          <w:sz w:val="28"/>
          <w:szCs w:val="28"/>
        </w:rPr>
        <w:t xml:space="preserve">. Ручная Работа </w:t>
      </w:r>
      <w:hyperlink r:id="rId22" w:history="1">
        <w:r w:rsidR="0090743D" w:rsidRPr="00260BBC">
          <w:rPr>
            <w:rStyle w:val="a4"/>
            <w:rFonts w:ascii="Times New Roman" w:hAnsi="Times New Roman" w:cs="Times New Roman"/>
            <w:sz w:val="28"/>
            <w:szCs w:val="28"/>
          </w:rPr>
          <w:t>http://h</w:t>
        </w:r>
        <w:r w:rsidR="0090743D" w:rsidRPr="00260BBC">
          <w:rPr>
            <w:rStyle w:val="a4"/>
            <w:rFonts w:ascii="Times New Roman" w:hAnsi="Times New Roman" w:cs="Times New Roman"/>
            <w:sz w:val="28"/>
            <w:szCs w:val="28"/>
          </w:rPr>
          <w:t>a</w:t>
        </w:r>
        <w:r w:rsidR="0090743D" w:rsidRPr="00260BBC">
          <w:rPr>
            <w:rStyle w:val="a4"/>
            <w:rFonts w:ascii="Times New Roman" w:hAnsi="Times New Roman" w:cs="Times New Roman"/>
            <w:sz w:val="28"/>
            <w:szCs w:val="28"/>
          </w:rPr>
          <w:t>ndmade.idvz.ru</w:t>
        </w:r>
      </w:hyperlink>
      <w:r w:rsidR="0090743D" w:rsidRPr="00260BBC">
        <w:rPr>
          <w:rFonts w:ascii="Times New Roman" w:hAnsi="Times New Roman" w:cs="Times New Roman"/>
          <w:sz w:val="28"/>
          <w:szCs w:val="28"/>
        </w:rPr>
        <w:t>.</w:t>
      </w:r>
    </w:p>
    <w:p w14:paraId="14FC8513" w14:textId="6A47BCFA" w:rsidR="0090743D" w:rsidRDefault="00674FC7" w:rsidP="00260BB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075B11" w:rsidRPr="00260BBC">
        <w:rPr>
          <w:rFonts w:ascii="Times New Roman" w:hAnsi="Times New Roman" w:cs="Times New Roman"/>
          <w:sz w:val="28"/>
          <w:szCs w:val="28"/>
        </w:rPr>
        <w:t xml:space="preserve">8. </w:t>
      </w:r>
      <w:r w:rsidR="0090743D" w:rsidRPr="00260BBC">
        <w:rPr>
          <w:rFonts w:ascii="Times New Roman" w:hAnsi="Times New Roman" w:cs="Times New Roman"/>
          <w:sz w:val="28"/>
          <w:szCs w:val="28"/>
        </w:rPr>
        <w:t xml:space="preserve">Кукла </w:t>
      </w:r>
      <w:hyperlink r:id="rId23" w:history="1">
        <w:r w:rsidR="0090743D" w:rsidRPr="00260BBC">
          <w:rPr>
            <w:rStyle w:val="a4"/>
            <w:rFonts w:ascii="Times New Roman" w:hAnsi="Times New Roman" w:cs="Times New Roman"/>
            <w:sz w:val="28"/>
            <w:szCs w:val="28"/>
          </w:rPr>
          <w:t>http://happypoups.nar</w:t>
        </w:r>
        <w:r w:rsidR="0090743D" w:rsidRPr="00260BBC">
          <w:rPr>
            <w:rStyle w:val="a4"/>
            <w:rFonts w:ascii="Times New Roman" w:hAnsi="Times New Roman" w:cs="Times New Roman"/>
            <w:sz w:val="28"/>
            <w:szCs w:val="28"/>
          </w:rPr>
          <w:t>o</w:t>
        </w:r>
        <w:r w:rsidR="0090743D" w:rsidRPr="00260BBC">
          <w:rPr>
            <w:rStyle w:val="a4"/>
            <w:rFonts w:ascii="Times New Roman" w:hAnsi="Times New Roman" w:cs="Times New Roman"/>
            <w:sz w:val="28"/>
            <w:szCs w:val="28"/>
          </w:rPr>
          <w:t>d.ru/chtivo.html</w:t>
        </w:r>
      </w:hyperlink>
      <w:r w:rsidR="0090743D" w:rsidRPr="00260BBC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90743D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6161DE" w14:textId="77777777" w:rsidR="00EA0096" w:rsidRDefault="00EA0096" w:rsidP="00260BBC">
      <w:pPr>
        <w:spacing w:after="0" w:line="240" w:lineRule="auto"/>
      </w:pPr>
      <w:r>
        <w:separator/>
      </w:r>
    </w:p>
  </w:endnote>
  <w:endnote w:type="continuationSeparator" w:id="0">
    <w:p w14:paraId="4B086E64" w14:textId="77777777" w:rsidR="00EA0096" w:rsidRDefault="00EA0096" w:rsidP="00260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3D5B4" w14:textId="77777777" w:rsidR="00260BBC" w:rsidRDefault="00260BBC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68961359"/>
      <w:docPartObj>
        <w:docPartGallery w:val="Page Numbers (Bottom of Page)"/>
        <w:docPartUnique/>
      </w:docPartObj>
    </w:sdtPr>
    <w:sdtContent>
      <w:p w14:paraId="75CA8275" w14:textId="5261969E" w:rsidR="00260BBC" w:rsidRDefault="00260BBC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5DA2FB6" w14:textId="77777777" w:rsidR="00260BBC" w:rsidRDefault="00260BBC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B0AD0" w14:textId="77777777" w:rsidR="00260BBC" w:rsidRDefault="00260BB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C4BBC2" w14:textId="77777777" w:rsidR="00EA0096" w:rsidRDefault="00EA0096" w:rsidP="00260BBC">
      <w:pPr>
        <w:spacing w:after="0" w:line="240" w:lineRule="auto"/>
      </w:pPr>
      <w:r>
        <w:separator/>
      </w:r>
    </w:p>
  </w:footnote>
  <w:footnote w:type="continuationSeparator" w:id="0">
    <w:p w14:paraId="1985BF40" w14:textId="77777777" w:rsidR="00EA0096" w:rsidRDefault="00EA0096" w:rsidP="00260B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822FD" w14:textId="77777777" w:rsidR="00260BBC" w:rsidRDefault="00260BBC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5EDEE" w14:textId="77777777" w:rsidR="00260BBC" w:rsidRDefault="00260BBC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A0054" w14:textId="77777777" w:rsidR="00260BBC" w:rsidRDefault="00260BBC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F7E6C"/>
    <w:multiLevelType w:val="hybridMultilevel"/>
    <w:tmpl w:val="7DC447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00A09"/>
    <w:multiLevelType w:val="hybridMultilevel"/>
    <w:tmpl w:val="F962B160"/>
    <w:lvl w:ilvl="0" w:tplc="3D0A0D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B1521B4"/>
    <w:multiLevelType w:val="hybridMultilevel"/>
    <w:tmpl w:val="5BEA8A20"/>
    <w:lvl w:ilvl="0" w:tplc="8274039E">
      <w:start w:val="6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40912C54"/>
    <w:multiLevelType w:val="hybridMultilevel"/>
    <w:tmpl w:val="94700CE0"/>
    <w:lvl w:ilvl="0" w:tplc="CCE2AAB6">
      <w:start w:val="6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4" w15:restartNumberingAfterBreak="0">
    <w:nsid w:val="5FAB72D6"/>
    <w:multiLevelType w:val="hybridMultilevel"/>
    <w:tmpl w:val="7DC447F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120A41"/>
    <w:multiLevelType w:val="hybridMultilevel"/>
    <w:tmpl w:val="049C4B98"/>
    <w:lvl w:ilvl="0" w:tplc="8274039E">
      <w:start w:val="5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 w16cid:durableId="32313224">
    <w:abstractNumId w:val="0"/>
  </w:num>
  <w:num w:numId="2" w16cid:durableId="1567447283">
    <w:abstractNumId w:val="4"/>
  </w:num>
  <w:num w:numId="3" w16cid:durableId="1345981657">
    <w:abstractNumId w:val="1"/>
  </w:num>
  <w:num w:numId="4" w16cid:durableId="96222116">
    <w:abstractNumId w:val="5"/>
  </w:num>
  <w:num w:numId="5" w16cid:durableId="441414914">
    <w:abstractNumId w:val="2"/>
  </w:num>
  <w:num w:numId="6" w16cid:durableId="14355198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186"/>
    <w:rsid w:val="0002440E"/>
    <w:rsid w:val="00033E73"/>
    <w:rsid w:val="00075B11"/>
    <w:rsid w:val="001B2BD8"/>
    <w:rsid w:val="00201245"/>
    <w:rsid w:val="002516EB"/>
    <w:rsid w:val="00260BBC"/>
    <w:rsid w:val="00271589"/>
    <w:rsid w:val="00435F9C"/>
    <w:rsid w:val="0054284C"/>
    <w:rsid w:val="00553A5A"/>
    <w:rsid w:val="00674FC7"/>
    <w:rsid w:val="00733D62"/>
    <w:rsid w:val="007A5A36"/>
    <w:rsid w:val="0090743D"/>
    <w:rsid w:val="00B10186"/>
    <w:rsid w:val="00B126D0"/>
    <w:rsid w:val="00B24676"/>
    <w:rsid w:val="00B8739A"/>
    <w:rsid w:val="00C71A33"/>
    <w:rsid w:val="00D22CC7"/>
    <w:rsid w:val="00D32B17"/>
    <w:rsid w:val="00EA0096"/>
    <w:rsid w:val="00F15EC1"/>
    <w:rsid w:val="00F84C1F"/>
    <w:rsid w:val="00F94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03776"/>
  <w15:chartTrackingRefBased/>
  <w15:docId w15:val="{81A2D8A1-F7CD-4726-8667-C69740BAA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018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0743D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90743D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90743D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260B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60BBC"/>
  </w:style>
  <w:style w:type="paragraph" w:styleId="a9">
    <w:name w:val="footer"/>
    <w:basedOn w:val="a"/>
    <w:link w:val="aa"/>
    <w:uiPriority w:val="99"/>
    <w:unhideWhenUsed/>
    <w:rsid w:val="00260B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60B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035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8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9454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vedjena.gallery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happypoups.narod.ru/chtivo.html" TargetMode="External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://handmade.idvz.ru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10E7D9-AE78-4B1C-A6B5-B721DB843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1912</Words>
  <Characters>10899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Владимировна</dc:creator>
  <cp:keywords/>
  <dc:description/>
  <cp:lastModifiedBy>Наталья Владимировна</cp:lastModifiedBy>
  <cp:revision>9</cp:revision>
  <dcterms:created xsi:type="dcterms:W3CDTF">2024-04-02T07:12:00Z</dcterms:created>
  <dcterms:modified xsi:type="dcterms:W3CDTF">2024-04-05T04:14:00Z</dcterms:modified>
</cp:coreProperties>
</file>